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45" w:rsidRPr="007B00EB" w:rsidRDefault="005B7C45" w:rsidP="005B7C45">
      <w:pPr>
        <w:pStyle w:val="Normln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B00EB">
        <w:rPr>
          <w:sz w:val="28"/>
          <w:szCs w:val="28"/>
        </w:rPr>
        <w:t>S</w:t>
      </w:r>
      <w:r w:rsidRPr="007B00EB">
        <w:rPr>
          <w:sz w:val="28"/>
          <w:szCs w:val="28"/>
        </w:rPr>
        <w:t>ati</w:t>
      </w:r>
      <w:r w:rsidRPr="007B00EB">
        <w:rPr>
          <w:sz w:val="28"/>
          <w:szCs w:val="28"/>
        </w:rPr>
        <w:t>ō</w:t>
      </w:r>
      <w:r w:rsidRPr="007B00EB">
        <w:rPr>
          <w:sz w:val="28"/>
          <w:szCs w:val="28"/>
        </w:rPr>
        <w:t>n</w:t>
      </w:r>
      <w:r w:rsidRPr="007B00EB">
        <w:rPr>
          <w:sz w:val="28"/>
          <w:szCs w:val="28"/>
        </w:rPr>
        <w:t>ē</w:t>
      </w:r>
      <w:r w:rsidRPr="007B00EB">
        <w:rPr>
          <w:sz w:val="28"/>
          <w:szCs w:val="28"/>
        </w:rPr>
        <w:t>s v</w:t>
      </w:r>
      <w:r w:rsidRPr="007B00EB">
        <w:rPr>
          <w:sz w:val="28"/>
          <w:szCs w:val="28"/>
        </w:rPr>
        <w:t>ē</w:t>
      </w:r>
      <w:r w:rsidRPr="007B00EB">
        <w:rPr>
          <w:sz w:val="28"/>
          <w:szCs w:val="28"/>
        </w:rPr>
        <w:t>rnae</w:t>
      </w:r>
    </w:p>
    <w:p w:rsidR="005B7C45" w:rsidRPr="007B00EB" w:rsidRDefault="005B7C45" w:rsidP="007F4C3F">
      <w:pPr>
        <w:pStyle w:val="Normlnweb"/>
        <w:spacing w:before="0" w:beforeAutospacing="0" w:after="120" w:afterAutospacing="0"/>
        <w:jc w:val="both"/>
        <w:rPr>
          <w:sz w:val="20"/>
          <w:szCs w:val="20"/>
        </w:rPr>
      </w:pPr>
      <w:r w:rsidRPr="007B00EB">
        <w:rPr>
          <w:sz w:val="20"/>
          <w:szCs w:val="20"/>
        </w:rPr>
        <w:t>(Nuntiī Latīnī, 10. 5. 2019; sloves</w:t>
      </w:r>
      <w:r w:rsidR="007F4C3F">
        <w:rPr>
          <w:sz w:val="20"/>
          <w:szCs w:val="20"/>
        </w:rPr>
        <w:t xml:space="preserve">a </w:t>
      </w:r>
      <w:r w:rsidR="007F4C3F" w:rsidRPr="007F4C3F">
        <w:rPr>
          <w:i/>
          <w:sz w:val="20"/>
          <w:szCs w:val="20"/>
        </w:rPr>
        <w:t>f</w:t>
      </w:r>
      <w:r w:rsidR="007F4C3F">
        <w:rPr>
          <w:i/>
          <w:sz w:val="20"/>
          <w:szCs w:val="20"/>
        </w:rPr>
        <w:t>ī</w:t>
      </w:r>
      <w:r w:rsidR="007F4C3F" w:rsidRPr="007F4C3F">
        <w:rPr>
          <w:i/>
          <w:sz w:val="20"/>
          <w:szCs w:val="20"/>
        </w:rPr>
        <w:t>ō</w:t>
      </w:r>
      <w:r w:rsidR="007F4C3F">
        <w:rPr>
          <w:sz w:val="20"/>
          <w:szCs w:val="20"/>
        </w:rPr>
        <w:t>,</w:t>
      </w:r>
      <w:r w:rsidRPr="007B00EB">
        <w:rPr>
          <w:sz w:val="20"/>
          <w:szCs w:val="20"/>
        </w:rPr>
        <w:t xml:space="preserve"> </w:t>
      </w:r>
      <w:r w:rsidRPr="007B00EB">
        <w:rPr>
          <w:i/>
          <w:sz w:val="20"/>
          <w:szCs w:val="20"/>
        </w:rPr>
        <w:t>eō</w:t>
      </w:r>
      <w:r w:rsidRPr="007B00EB">
        <w:rPr>
          <w:sz w:val="20"/>
          <w:szCs w:val="20"/>
        </w:rPr>
        <w:t xml:space="preserve"> a slož., </w:t>
      </w:r>
      <w:r w:rsidR="00F17439">
        <w:rPr>
          <w:sz w:val="20"/>
          <w:szCs w:val="20"/>
        </w:rPr>
        <w:t xml:space="preserve">ablativ absolutní, </w:t>
      </w:r>
      <w:r w:rsidRPr="007B00EB">
        <w:rPr>
          <w:sz w:val="20"/>
          <w:szCs w:val="20"/>
        </w:rPr>
        <w:t xml:space="preserve">věta </w:t>
      </w:r>
      <w:proofErr w:type="spellStart"/>
      <w:r w:rsidRPr="007B00EB">
        <w:rPr>
          <w:sz w:val="20"/>
          <w:szCs w:val="20"/>
        </w:rPr>
        <w:t>způsobovací</w:t>
      </w:r>
      <w:proofErr w:type="spellEnd"/>
      <w:r w:rsidR="00490B6A">
        <w:rPr>
          <w:sz w:val="20"/>
          <w:szCs w:val="20"/>
        </w:rPr>
        <w:t xml:space="preserve"> a přípustková</w:t>
      </w:r>
      <w:r w:rsidRPr="007B00EB">
        <w:rPr>
          <w:sz w:val="20"/>
          <w:szCs w:val="20"/>
        </w:rPr>
        <w:t xml:space="preserve">, </w:t>
      </w:r>
      <w:r w:rsidR="000707D6">
        <w:rPr>
          <w:sz w:val="20"/>
          <w:szCs w:val="20"/>
        </w:rPr>
        <w:t>gerundivum,</w:t>
      </w:r>
      <w:r w:rsidR="000707D6">
        <w:rPr>
          <w:sz w:val="20"/>
          <w:szCs w:val="20"/>
        </w:rPr>
        <w:t xml:space="preserve"> </w:t>
      </w:r>
      <w:proofErr w:type="spellStart"/>
      <w:r w:rsidR="00B92377">
        <w:rPr>
          <w:sz w:val="20"/>
          <w:szCs w:val="20"/>
        </w:rPr>
        <w:t>ind</w:t>
      </w:r>
      <w:proofErr w:type="spellEnd"/>
      <w:r w:rsidR="00B92377">
        <w:rPr>
          <w:sz w:val="20"/>
          <w:szCs w:val="20"/>
        </w:rPr>
        <w:t xml:space="preserve">. pf., </w:t>
      </w:r>
      <w:proofErr w:type="spellStart"/>
      <w:r w:rsidR="00B92377">
        <w:rPr>
          <w:sz w:val="20"/>
          <w:szCs w:val="20"/>
        </w:rPr>
        <w:t>konj</w:t>
      </w:r>
      <w:proofErr w:type="spellEnd"/>
      <w:r w:rsidR="00B92377">
        <w:rPr>
          <w:sz w:val="20"/>
          <w:szCs w:val="20"/>
        </w:rPr>
        <w:t xml:space="preserve">. </w:t>
      </w:r>
      <w:proofErr w:type="spellStart"/>
      <w:r w:rsidR="00B92377">
        <w:rPr>
          <w:sz w:val="20"/>
          <w:szCs w:val="20"/>
        </w:rPr>
        <w:t>impf</w:t>
      </w:r>
      <w:proofErr w:type="spellEnd"/>
      <w:r w:rsidR="00B92377">
        <w:rPr>
          <w:sz w:val="20"/>
          <w:szCs w:val="20"/>
        </w:rPr>
        <w:t>.</w:t>
      </w:r>
      <w:r w:rsidR="00FB3903">
        <w:rPr>
          <w:sz w:val="20"/>
          <w:szCs w:val="20"/>
        </w:rPr>
        <w:t xml:space="preserve">, vztažná </w:t>
      </w:r>
      <w:proofErr w:type="spellStart"/>
      <w:r w:rsidR="00FB3903">
        <w:rPr>
          <w:sz w:val="20"/>
          <w:szCs w:val="20"/>
        </w:rPr>
        <w:t>zájm</w:t>
      </w:r>
      <w:proofErr w:type="spellEnd"/>
      <w:r w:rsidR="00FB3903">
        <w:rPr>
          <w:sz w:val="20"/>
          <w:szCs w:val="20"/>
        </w:rPr>
        <w:t>.</w:t>
      </w:r>
      <w:r w:rsidR="00B92377">
        <w:rPr>
          <w:sz w:val="20"/>
          <w:szCs w:val="20"/>
        </w:rPr>
        <w:t>)</w:t>
      </w:r>
    </w:p>
    <w:p w:rsidR="002B2715" w:rsidRDefault="005B7C45" w:rsidP="005B7C45">
      <w:pPr>
        <w:pStyle w:val="Normlnweb"/>
        <w:spacing w:before="0" w:beforeAutospacing="0" w:after="120" w:afterAutospacing="0" w:line="360" w:lineRule="auto"/>
        <w:jc w:val="both"/>
      </w:pPr>
      <w:r>
        <w:t>M</w:t>
      </w:r>
      <w:r>
        <w:t>ē</w:t>
      </w:r>
      <w:r>
        <w:t>nse M</w:t>
      </w:r>
      <w:r>
        <w:t>ā</w:t>
      </w:r>
      <w:r>
        <w:t>i</w:t>
      </w:r>
      <w:r>
        <w:t>ō</w:t>
      </w:r>
      <w:r>
        <w:t xml:space="preserve"> ineunte hiems gelida cum nivibus et imbribus in Finlandiam rediit, qu</w:t>
      </w:r>
      <w:r w:rsidR="00F04728">
        <w:t>ō</w:t>
      </w:r>
      <w:r>
        <w:t xml:space="preserve"> factum est, ut pr</w:t>
      </w:r>
      <w:r w:rsidR="004D6209">
        <w:t>ō</w:t>
      </w:r>
      <w:r>
        <w:t>gressus v</w:t>
      </w:r>
      <w:r w:rsidR="004D6209">
        <w:t>ē</w:t>
      </w:r>
      <w:r>
        <w:t>ris paulisper tard</w:t>
      </w:r>
      <w:r w:rsidR="004D6209">
        <w:t>ā</w:t>
      </w:r>
      <w:r>
        <w:t>r</w:t>
      </w:r>
      <w:r w:rsidR="004D6209">
        <w:t>ē</w:t>
      </w:r>
      <w:r>
        <w:t>tur. Quae quamv</w:t>
      </w:r>
      <w:r w:rsidR="00516EF8">
        <w:t>ī</w:t>
      </w:r>
      <w:r>
        <w:t xml:space="preserve">s ita essent, </w:t>
      </w:r>
      <w:r w:rsidR="00516EF8">
        <w:t>satiōnēs</w:t>
      </w:r>
      <w:r>
        <w:t xml:space="preserve"> </w:t>
      </w:r>
      <w:r w:rsidR="00516EF8">
        <w:t>vērnae</w:t>
      </w:r>
      <w:r>
        <w:t xml:space="preserve"> in regi</w:t>
      </w:r>
      <w:r w:rsidR="004B369D">
        <w:t>ō</w:t>
      </w:r>
      <w:r>
        <w:t xml:space="preserve">nibus terrae </w:t>
      </w:r>
      <w:r w:rsidR="004B369D">
        <w:t>merīdiānī</w:t>
      </w:r>
      <w:r>
        <w:t>s iam ad f</w:t>
      </w:r>
      <w:r w:rsidR="004B369D">
        <w:t>ī</w:t>
      </w:r>
      <w:r>
        <w:t>nem fer</w:t>
      </w:r>
      <w:r w:rsidR="00477FD9">
        <w:t>ē</w:t>
      </w:r>
      <w:r>
        <w:t xml:space="preserve"> sunt adductae. Id inde fit, quod ultim</w:t>
      </w:r>
      <w:r w:rsidR="00497B77">
        <w:t>ī</w:t>
      </w:r>
      <w:r>
        <w:t xml:space="preserve"> m</w:t>
      </w:r>
      <w:r w:rsidR="00497B77">
        <w:t>ē</w:t>
      </w:r>
      <w:r>
        <w:t>nsis Apr</w:t>
      </w:r>
      <w:r w:rsidR="00497B77">
        <w:t>ī</w:t>
      </w:r>
      <w:r>
        <w:t>lis di</w:t>
      </w:r>
      <w:r w:rsidR="00497B77">
        <w:t>ē</w:t>
      </w:r>
      <w:r>
        <w:t xml:space="preserve">s ad </w:t>
      </w:r>
      <w:r w:rsidR="000707D6">
        <w:t>sēmentem</w:t>
      </w:r>
      <w:r>
        <w:t xml:space="preserve"> faciendam agricol</w:t>
      </w:r>
      <w:r w:rsidR="002005D3">
        <w:t>ī</w:t>
      </w:r>
      <w:r>
        <w:t>s id</w:t>
      </w:r>
      <w:r w:rsidR="002005D3">
        <w:t>ō</w:t>
      </w:r>
      <w:r>
        <w:t>ne</w:t>
      </w:r>
      <w:r w:rsidR="002005D3">
        <w:t>ī</w:t>
      </w:r>
      <w:r>
        <w:t xml:space="preserve"> erant. </w:t>
      </w:r>
    </w:p>
    <w:p w:rsidR="005B7C45" w:rsidRPr="006E200A" w:rsidRDefault="005B7C45" w:rsidP="006E200A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6E200A">
        <w:rPr>
          <w:sz w:val="22"/>
          <w:szCs w:val="22"/>
        </w:rPr>
        <w:t xml:space="preserve">Pozn.: </w:t>
      </w:r>
      <w:r w:rsidRPr="006E200A">
        <w:rPr>
          <w:i/>
          <w:sz w:val="22"/>
          <w:szCs w:val="22"/>
        </w:rPr>
        <w:t xml:space="preserve">satiō, </w:t>
      </w:r>
      <w:proofErr w:type="spellStart"/>
      <w:r w:rsidRPr="006E200A">
        <w:rPr>
          <w:i/>
          <w:sz w:val="22"/>
          <w:szCs w:val="22"/>
        </w:rPr>
        <w:t>ōnis</w:t>
      </w:r>
      <w:proofErr w:type="spellEnd"/>
      <w:r w:rsidRPr="006E200A">
        <w:rPr>
          <w:i/>
          <w:sz w:val="22"/>
          <w:szCs w:val="22"/>
        </w:rPr>
        <w:t>, f</w:t>
      </w:r>
      <w:r w:rsidRPr="006E200A">
        <w:rPr>
          <w:sz w:val="22"/>
          <w:szCs w:val="22"/>
        </w:rPr>
        <w:t xml:space="preserve">. – setba, výsev, osévání; </w:t>
      </w:r>
      <w:r w:rsidRPr="006E200A">
        <w:rPr>
          <w:i/>
          <w:sz w:val="22"/>
          <w:szCs w:val="22"/>
        </w:rPr>
        <w:t>ineunte</w:t>
      </w:r>
      <w:r w:rsidRPr="006E200A">
        <w:rPr>
          <w:sz w:val="22"/>
          <w:szCs w:val="22"/>
        </w:rPr>
        <w:t xml:space="preserve"> </w:t>
      </w:r>
      <w:r w:rsidRPr="006E200A">
        <w:rPr>
          <w:sz w:val="22"/>
          <w:szCs w:val="22"/>
        </w:rPr>
        <w:t xml:space="preserve">= </w:t>
      </w:r>
      <w:proofErr w:type="spellStart"/>
      <w:r w:rsidRPr="006E200A">
        <w:rPr>
          <w:sz w:val="22"/>
          <w:szCs w:val="22"/>
        </w:rPr>
        <w:t>abl</w:t>
      </w:r>
      <w:proofErr w:type="spellEnd"/>
      <w:r w:rsidRPr="006E200A">
        <w:rPr>
          <w:sz w:val="22"/>
          <w:szCs w:val="22"/>
        </w:rPr>
        <w:t xml:space="preserve">. </w:t>
      </w:r>
      <w:proofErr w:type="spellStart"/>
      <w:r w:rsidRPr="006E200A">
        <w:rPr>
          <w:sz w:val="22"/>
          <w:szCs w:val="22"/>
        </w:rPr>
        <w:t>sg</w:t>
      </w:r>
      <w:proofErr w:type="spellEnd"/>
      <w:r w:rsidRPr="006E200A">
        <w:rPr>
          <w:sz w:val="22"/>
          <w:szCs w:val="22"/>
        </w:rPr>
        <w:t xml:space="preserve">. part. </w:t>
      </w:r>
      <w:proofErr w:type="spellStart"/>
      <w:r w:rsidRPr="006E200A">
        <w:rPr>
          <w:sz w:val="22"/>
          <w:szCs w:val="22"/>
        </w:rPr>
        <w:t>préz</w:t>
      </w:r>
      <w:proofErr w:type="spellEnd"/>
      <w:r w:rsidRPr="006E200A">
        <w:rPr>
          <w:sz w:val="22"/>
          <w:szCs w:val="22"/>
        </w:rPr>
        <w:t xml:space="preserve">. akt. od </w:t>
      </w:r>
      <w:r w:rsidRPr="006E200A">
        <w:rPr>
          <w:i/>
          <w:sz w:val="22"/>
          <w:szCs w:val="22"/>
        </w:rPr>
        <w:t>ineō, īre, iī, itum</w:t>
      </w:r>
      <w:r w:rsidRPr="006E200A">
        <w:rPr>
          <w:sz w:val="22"/>
          <w:szCs w:val="22"/>
        </w:rPr>
        <w:t xml:space="preserve">; </w:t>
      </w:r>
      <w:r w:rsidR="00F17439" w:rsidRPr="006E200A">
        <w:rPr>
          <w:sz w:val="22"/>
          <w:szCs w:val="22"/>
        </w:rPr>
        <w:t xml:space="preserve">Mēnse Māiō ineunte </w:t>
      </w:r>
      <w:r w:rsidR="00F17439" w:rsidRPr="006E200A">
        <w:rPr>
          <w:sz w:val="22"/>
          <w:szCs w:val="22"/>
        </w:rPr>
        <w:t>(</w:t>
      </w:r>
      <w:proofErr w:type="spellStart"/>
      <w:r w:rsidR="00F17439" w:rsidRPr="006E200A">
        <w:rPr>
          <w:sz w:val="22"/>
          <w:szCs w:val="22"/>
        </w:rPr>
        <w:t>abl</w:t>
      </w:r>
      <w:proofErr w:type="spellEnd"/>
      <w:r w:rsidR="00F17439" w:rsidRPr="006E200A">
        <w:rPr>
          <w:sz w:val="22"/>
          <w:szCs w:val="22"/>
        </w:rPr>
        <w:t xml:space="preserve">. </w:t>
      </w:r>
      <w:proofErr w:type="spellStart"/>
      <w:r w:rsidR="00F17439" w:rsidRPr="006E200A">
        <w:rPr>
          <w:sz w:val="22"/>
          <w:szCs w:val="22"/>
        </w:rPr>
        <w:t>absol</w:t>
      </w:r>
      <w:proofErr w:type="spellEnd"/>
      <w:r w:rsidR="00F17439" w:rsidRPr="006E200A">
        <w:rPr>
          <w:sz w:val="22"/>
          <w:szCs w:val="22"/>
        </w:rPr>
        <w:t xml:space="preserve">.) – (v přicházejícím měsíci květnu=) na počátku května; </w:t>
      </w:r>
      <w:r w:rsidRPr="006E200A">
        <w:rPr>
          <w:i/>
          <w:sz w:val="22"/>
          <w:szCs w:val="22"/>
        </w:rPr>
        <w:t>nix, nivis, f</w:t>
      </w:r>
      <w:r w:rsidRPr="006E200A">
        <w:rPr>
          <w:sz w:val="22"/>
          <w:szCs w:val="22"/>
        </w:rPr>
        <w:t xml:space="preserve">. – sníh; </w:t>
      </w:r>
      <w:r w:rsidR="00F04728" w:rsidRPr="006E200A">
        <w:rPr>
          <w:i/>
          <w:sz w:val="22"/>
          <w:szCs w:val="22"/>
        </w:rPr>
        <w:t>imber, imbris, m</w:t>
      </w:r>
      <w:r w:rsidR="00F04728" w:rsidRPr="006E200A">
        <w:rPr>
          <w:sz w:val="22"/>
          <w:szCs w:val="22"/>
        </w:rPr>
        <w:t xml:space="preserve">. – déšť; </w:t>
      </w:r>
      <w:r w:rsidR="00F04728" w:rsidRPr="006E200A">
        <w:rPr>
          <w:i/>
          <w:sz w:val="22"/>
          <w:szCs w:val="22"/>
        </w:rPr>
        <w:t>redeō, īre, iī, itum</w:t>
      </w:r>
      <w:r w:rsidR="00F04728" w:rsidRPr="006E200A">
        <w:rPr>
          <w:sz w:val="22"/>
          <w:szCs w:val="22"/>
        </w:rPr>
        <w:t xml:space="preserve"> – vracet se; </w:t>
      </w:r>
      <w:r w:rsidRPr="006E200A">
        <w:rPr>
          <w:i/>
          <w:sz w:val="22"/>
          <w:szCs w:val="22"/>
        </w:rPr>
        <w:t xml:space="preserve">tardō, </w:t>
      </w:r>
      <w:proofErr w:type="spellStart"/>
      <w:r w:rsidRPr="006E200A">
        <w:rPr>
          <w:i/>
          <w:sz w:val="22"/>
          <w:szCs w:val="22"/>
        </w:rPr>
        <w:t>āre</w:t>
      </w:r>
      <w:proofErr w:type="spellEnd"/>
      <w:r w:rsidRPr="006E200A">
        <w:rPr>
          <w:i/>
          <w:sz w:val="22"/>
          <w:szCs w:val="22"/>
        </w:rPr>
        <w:t xml:space="preserve"> (1)</w:t>
      </w:r>
      <w:r w:rsidRPr="006E200A">
        <w:rPr>
          <w:sz w:val="22"/>
          <w:szCs w:val="22"/>
        </w:rPr>
        <w:t xml:space="preserve"> – zadržet, zpozdit; </w:t>
      </w:r>
      <w:r w:rsidR="004D6209" w:rsidRPr="006E200A">
        <w:rPr>
          <w:sz w:val="22"/>
          <w:szCs w:val="22"/>
        </w:rPr>
        <w:t xml:space="preserve">VĚTA ZPŮSOBOVACÍ: </w:t>
      </w:r>
      <w:r w:rsidR="004D6209" w:rsidRPr="006E200A">
        <w:rPr>
          <w:i/>
          <w:sz w:val="22"/>
          <w:szCs w:val="22"/>
        </w:rPr>
        <w:t>factum est, ut tardārētur prōgressus</w:t>
      </w:r>
      <w:r w:rsidR="004D6209" w:rsidRPr="006E200A">
        <w:rPr>
          <w:sz w:val="22"/>
          <w:szCs w:val="22"/>
        </w:rPr>
        <w:t xml:space="preserve"> – stalo se, že se </w:t>
      </w:r>
      <w:r w:rsidR="004D6209" w:rsidRPr="006E200A">
        <w:rPr>
          <w:sz w:val="22"/>
          <w:szCs w:val="22"/>
        </w:rPr>
        <w:t>zbrzdil</w:t>
      </w:r>
      <w:r w:rsidR="004D6209" w:rsidRPr="006E200A">
        <w:rPr>
          <w:sz w:val="22"/>
          <w:szCs w:val="22"/>
        </w:rPr>
        <w:t xml:space="preserve"> postup; </w:t>
      </w:r>
      <w:r w:rsidR="00D212D1" w:rsidRPr="006E200A">
        <w:rPr>
          <w:i/>
          <w:sz w:val="22"/>
          <w:szCs w:val="22"/>
        </w:rPr>
        <w:t>Quae</w:t>
      </w:r>
      <w:r w:rsidR="00D212D1" w:rsidRPr="006E200A">
        <w:rPr>
          <w:sz w:val="22"/>
          <w:szCs w:val="22"/>
        </w:rPr>
        <w:t xml:space="preserve"> = </w:t>
      </w:r>
      <w:proofErr w:type="spellStart"/>
      <w:r w:rsidR="00D212D1" w:rsidRPr="006E200A">
        <w:rPr>
          <w:sz w:val="22"/>
          <w:szCs w:val="22"/>
        </w:rPr>
        <w:t>nom</w:t>
      </w:r>
      <w:proofErr w:type="spellEnd"/>
      <w:r w:rsidR="00D212D1" w:rsidRPr="006E200A">
        <w:rPr>
          <w:sz w:val="22"/>
          <w:szCs w:val="22"/>
        </w:rPr>
        <w:t xml:space="preserve">. </w:t>
      </w:r>
      <w:proofErr w:type="spellStart"/>
      <w:r w:rsidR="00D212D1" w:rsidRPr="006E200A">
        <w:rPr>
          <w:sz w:val="22"/>
          <w:szCs w:val="22"/>
        </w:rPr>
        <w:t>pl</w:t>
      </w:r>
      <w:proofErr w:type="spellEnd"/>
      <w:r w:rsidR="00D212D1" w:rsidRPr="006E200A">
        <w:rPr>
          <w:sz w:val="22"/>
          <w:szCs w:val="22"/>
        </w:rPr>
        <w:t xml:space="preserve">. </w:t>
      </w:r>
      <w:proofErr w:type="spellStart"/>
      <w:r w:rsidR="00D212D1" w:rsidRPr="006E200A">
        <w:rPr>
          <w:sz w:val="22"/>
          <w:szCs w:val="22"/>
        </w:rPr>
        <w:t>neutr</w:t>
      </w:r>
      <w:proofErr w:type="spellEnd"/>
      <w:r w:rsidR="00FA422A" w:rsidRPr="006E200A">
        <w:rPr>
          <w:sz w:val="22"/>
          <w:szCs w:val="22"/>
        </w:rPr>
        <w:t>.</w:t>
      </w:r>
      <w:r w:rsidR="00EB0572" w:rsidRPr="006E200A">
        <w:rPr>
          <w:sz w:val="22"/>
          <w:szCs w:val="22"/>
        </w:rPr>
        <w:t xml:space="preserve"> </w:t>
      </w:r>
      <w:proofErr w:type="spellStart"/>
      <w:r w:rsidR="00EB0572" w:rsidRPr="006E200A">
        <w:rPr>
          <w:sz w:val="22"/>
          <w:szCs w:val="22"/>
        </w:rPr>
        <w:t>vztaž</w:t>
      </w:r>
      <w:proofErr w:type="spellEnd"/>
      <w:r w:rsidR="00EB0572" w:rsidRPr="006E200A">
        <w:rPr>
          <w:sz w:val="22"/>
          <w:szCs w:val="22"/>
        </w:rPr>
        <w:t xml:space="preserve">. </w:t>
      </w:r>
      <w:proofErr w:type="spellStart"/>
      <w:r w:rsidR="00EB0572" w:rsidRPr="006E200A">
        <w:rPr>
          <w:sz w:val="22"/>
          <w:szCs w:val="22"/>
        </w:rPr>
        <w:t>zájm</w:t>
      </w:r>
      <w:proofErr w:type="spellEnd"/>
      <w:r w:rsidR="00EB0572" w:rsidRPr="006E200A">
        <w:rPr>
          <w:sz w:val="22"/>
          <w:szCs w:val="22"/>
        </w:rPr>
        <w:t>.</w:t>
      </w:r>
      <w:r w:rsidR="00D212D1" w:rsidRPr="006E200A">
        <w:rPr>
          <w:sz w:val="22"/>
          <w:szCs w:val="22"/>
        </w:rPr>
        <w:t xml:space="preserve">; </w:t>
      </w:r>
      <w:r w:rsidR="007F4C3F" w:rsidRPr="006E200A">
        <w:rPr>
          <w:sz w:val="22"/>
          <w:szCs w:val="22"/>
        </w:rPr>
        <w:t xml:space="preserve">VĚTA PŘÍPUSTKOVÁ KONJUNKTIVNÍ: </w:t>
      </w:r>
      <w:r w:rsidR="00516EF8" w:rsidRPr="006E200A">
        <w:rPr>
          <w:i/>
          <w:sz w:val="22"/>
          <w:szCs w:val="22"/>
        </w:rPr>
        <w:t>Q</w:t>
      </w:r>
      <w:r w:rsidR="00516EF8" w:rsidRPr="006E200A">
        <w:rPr>
          <w:i/>
          <w:sz w:val="22"/>
          <w:szCs w:val="22"/>
        </w:rPr>
        <w:t>uae quamvīs ita essent</w:t>
      </w:r>
      <w:r w:rsidR="007F4C3F" w:rsidRPr="006E200A">
        <w:rPr>
          <w:sz w:val="22"/>
          <w:szCs w:val="22"/>
        </w:rPr>
        <w:t xml:space="preserve"> </w:t>
      </w:r>
      <w:r w:rsidR="00516EF8" w:rsidRPr="006E200A">
        <w:rPr>
          <w:sz w:val="22"/>
          <w:szCs w:val="22"/>
        </w:rPr>
        <w:t xml:space="preserve">– třebaže to tak je, ačkoliv se tak děje; </w:t>
      </w:r>
      <w:r w:rsidR="004B369D" w:rsidRPr="006E200A">
        <w:rPr>
          <w:i/>
          <w:sz w:val="22"/>
          <w:szCs w:val="22"/>
        </w:rPr>
        <w:t>merīdiānus (3)</w:t>
      </w:r>
      <w:r w:rsidR="004B369D" w:rsidRPr="006E200A">
        <w:rPr>
          <w:sz w:val="22"/>
          <w:szCs w:val="22"/>
        </w:rPr>
        <w:t xml:space="preserve"> – jižní; </w:t>
      </w:r>
      <w:r w:rsidR="00477FD9" w:rsidRPr="006E200A">
        <w:rPr>
          <w:i/>
          <w:sz w:val="22"/>
          <w:szCs w:val="22"/>
        </w:rPr>
        <w:t>ferē</w:t>
      </w:r>
      <w:r w:rsidR="00477FD9" w:rsidRPr="006E200A">
        <w:rPr>
          <w:sz w:val="22"/>
          <w:szCs w:val="22"/>
        </w:rPr>
        <w:t xml:space="preserve"> (</w:t>
      </w:r>
      <w:proofErr w:type="spellStart"/>
      <w:r w:rsidR="00477FD9" w:rsidRPr="006E200A">
        <w:rPr>
          <w:sz w:val="22"/>
          <w:szCs w:val="22"/>
        </w:rPr>
        <w:t>adv</w:t>
      </w:r>
      <w:proofErr w:type="spellEnd"/>
      <w:r w:rsidR="00477FD9" w:rsidRPr="006E200A">
        <w:rPr>
          <w:sz w:val="22"/>
          <w:szCs w:val="22"/>
        </w:rPr>
        <w:t xml:space="preserve">.) – téměř, skoro; </w:t>
      </w:r>
      <w:r w:rsidR="00477FD9" w:rsidRPr="006E200A">
        <w:rPr>
          <w:i/>
          <w:sz w:val="22"/>
          <w:szCs w:val="22"/>
        </w:rPr>
        <w:t>ad fīnem addūcere</w:t>
      </w:r>
      <w:r w:rsidR="00477FD9" w:rsidRPr="006E200A">
        <w:rPr>
          <w:sz w:val="22"/>
          <w:szCs w:val="22"/>
        </w:rPr>
        <w:t xml:space="preserve"> – (přivést ke konci=) dokončit; </w:t>
      </w:r>
      <w:r w:rsidR="00477FD9" w:rsidRPr="006E200A">
        <w:rPr>
          <w:i/>
          <w:sz w:val="22"/>
          <w:szCs w:val="22"/>
        </w:rPr>
        <w:t>fit</w:t>
      </w:r>
      <w:r w:rsidR="00477FD9" w:rsidRPr="006E200A">
        <w:rPr>
          <w:sz w:val="22"/>
          <w:szCs w:val="22"/>
        </w:rPr>
        <w:t xml:space="preserve"> = 3. </w:t>
      </w:r>
      <w:proofErr w:type="spellStart"/>
      <w:r w:rsidR="00477FD9" w:rsidRPr="006E200A">
        <w:rPr>
          <w:sz w:val="22"/>
          <w:szCs w:val="22"/>
        </w:rPr>
        <w:t>sg</w:t>
      </w:r>
      <w:proofErr w:type="spellEnd"/>
      <w:r w:rsidR="00477FD9" w:rsidRPr="006E200A">
        <w:rPr>
          <w:sz w:val="22"/>
          <w:szCs w:val="22"/>
        </w:rPr>
        <w:t xml:space="preserve">. </w:t>
      </w:r>
      <w:proofErr w:type="spellStart"/>
      <w:r w:rsidR="00477FD9" w:rsidRPr="006E200A">
        <w:rPr>
          <w:sz w:val="22"/>
          <w:szCs w:val="22"/>
        </w:rPr>
        <w:t>ind</w:t>
      </w:r>
      <w:proofErr w:type="spellEnd"/>
      <w:r w:rsidR="00477FD9" w:rsidRPr="006E200A">
        <w:rPr>
          <w:sz w:val="22"/>
          <w:szCs w:val="22"/>
        </w:rPr>
        <w:t xml:space="preserve">. </w:t>
      </w:r>
      <w:proofErr w:type="spellStart"/>
      <w:r w:rsidR="00477FD9" w:rsidRPr="006E200A">
        <w:rPr>
          <w:sz w:val="22"/>
          <w:szCs w:val="22"/>
        </w:rPr>
        <w:t>préz</w:t>
      </w:r>
      <w:proofErr w:type="spellEnd"/>
      <w:r w:rsidR="00477FD9" w:rsidRPr="006E200A">
        <w:rPr>
          <w:sz w:val="22"/>
          <w:szCs w:val="22"/>
        </w:rPr>
        <w:t xml:space="preserve">. od </w:t>
      </w:r>
      <w:r w:rsidR="00477FD9" w:rsidRPr="006E200A">
        <w:rPr>
          <w:i/>
          <w:sz w:val="22"/>
          <w:szCs w:val="22"/>
        </w:rPr>
        <w:t>fīō, fierī, factus sum</w:t>
      </w:r>
      <w:r w:rsidR="00477FD9" w:rsidRPr="006E200A">
        <w:rPr>
          <w:sz w:val="22"/>
          <w:szCs w:val="22"/>
        </w:rPr>
        <w:t xml:space="preserve"> (stávat se, dít se); </w:t>
      </w:r>
      <w:r w:rsidR="00477FD9" w:rsidRPr="006E200A">
        <w:rPr>
          <w:i/>
          <w:sz w:val="22"/>
          <w:szCs w:val="22"/>
        </w:rPr>
        <w:t>inde</w:t>
      </w:r>
      <w:r w:rsidR="00477FD9" w:rsidRPr="006E200A">
        <w:rPr>
          <w:sz w:val="22"/>
          <w:szCs w:val="22"/>
        </w:rPr>
        <w:t xml:space="preserve"> – </w:t>
      </w:r>
      <w:r w:rsidR="00497B77" w:rsidRPr="006E200A">
        <w:rPr>
          <w:sz w:val="22"/>
          <w:szCs w:val="22"/>
        </w:rPr>
        <w:t xml:space="preserve">odtud, ZDE: </w:t>
      </w:r>
      <w:r w:rsidR="00477FD9" w:rsidRPr="006E200A">
        <w:rPr>
          <w:sz w:val="22"/>
          <w:szCs w:val="22"/>
        </w:rPr>
        <w:t xml:space="preserve">proto; </w:t>
      </w:r>
      <w:proofErr w:type="gramStart"/>
      <w:r w:rsidR="00497B77" w:rsidRPr="006E200A">
        <w:rPr>
          <w:i/>
          <w:sz w:val="22"/>
          <w:szCs w:val="22"/>
        </w:rPr>
        <w:t>ultimus (3)</w:t>
      </w:r>
      <w:r w:rsidR="00497B77" w:rsidRPr="006E200A">
        <w:rPr>
          <w:sz w:val="22"/>
          <w:szCs w:val="22"/>
        </w:rPr>
        <w:t xml:space="preserve"> (</w:t>
      </w:r>
      <w:proofErr w:type="spellStart"/>
      <w:r w:rsidR="00497B77" w:rsidRPr="006E200A">
        <w:rPr>
          <w:sz w:val="22"/>
          <w:szCs w:val="22"/>
        </w:rPr>
        <w:t>superl</w:t>
      </w:r>
      <w:proofErr w:type="spellEnd"/>
      <w:proofErr w:type="gramEnd"/>
      <w:r w:rsidR="00497B77" w:rsidRPr="006E200A">
        <w:rPr>
          <w:sz w:val="22"/>
          <w:szCs w:val="22"/>
        </w:rPr>
        <w:t xml:space="preserve">. od </w:t>
      </w:r>
      <w:r w:rsidR="00497B77" w:rsidRPr="006E200A">
        <w:rPr>
          <w:i/>
          <w:sz w:val="22"/>
          <w:szCs w:val="22"/>
        </w:rPr>
        <w:t>ulter</w:t>
      </w:r>
      <w:r w:rsidR="00497B77" w:rsidRPr="006E200A">
        <w:rPr>
          <w:sz w:val="22"/>
          <w:szCs w:val="22"/>
        </w:rPr>
        <w:t xml:space="preserve">) – nejzazší, zadní, ZDE: poslední; </w:t>
      </w:r>
      <w:r w:rsidR="000707D6" w:rsidRPr="006E200A">
        <w:rPr>
          <w:i/>
          <w:sz w:val="22"/>
          <w:szCs w:val="22"/>
        </w:rPr>
        <w:t xml:space="preserve">sēmentis, </w:t>
      </w:r>
      <w:proofErr w:type="spellStart"/>
      <w:r w:rsidR="000707D6" w:rsidRPr="006E200A">
        <w:rPr>
          <w:i/>
          <w:sz w:val="22"/>
          <w:szCs w:val="22"/>
        </w:rPr>
        <w:t>is</w:t>
      </w:r>
      <w:proofErr w:type="spellEnd"/>
      <w:r w:rsidR="000707D6" w:rsidRPr="006E200A">
        <w:rPr>
          <w:i/>
          <w:sz w:val="22"/>
          <w:szCs w:val="22"/>
        </w:rPr>
        <w:t>, f</w:t>
      </w:r>
      <w:r w:rsidR="000707D6" w:rsidRPr="006E200A">
        <w:rPr>
          <w:sz w:val="22"/>
          <w:szCs w:val="22"/>
        </w:rPr>
        <w:t xml:space="preserve">. – setba; </w:t>
      </w:r>
      <w:r w:rsidR="000707D6" w:rsidRPr="006E200A">
        <w:rPr>
          <w:i/>
          <w:sz w:val="22"/>
          <w:szCs w:val="22"/>
        </w:rPr>
        <w:t>sēmentem facere</w:t>
      </w:r>
      <w:r w:rsidR="000707D6" w:rsidRPr="006E200A">
        <w:rPr>
          <w:sz w:val="22"/>
          <w:szCs w:val="22"/>
        </w:rPr>
        <w:t xml:space="preserve"> – osít</w:t>
      </w:r>
      <w:r w:rsidR="00B92377" w:rsidRPr="006E200A">
        <w:rPr>
          <w:sz w:val="22"/>
          <w:szCs w:val="22"/>
        </w:rPr>
        <w:t>, provést setbu</w:t>
      </w:r>
      <w:r w:rsidR="000707D6" w:rsidRPr="006E200A">
        <w:rPr>
          <w:sz w:val="22"/>
          <w:szCs w:val="22"/>
        </w:rPr>
        <w:t xml:space="preserve">; </w:t>
      </w:r>
      <w:r w:rsidR="002005D3" w:rsidRPr="006E200A">
        <w:rPr>
          <w:sz w:val="22"/>
          <w:szCs w:val="22"/>
        </w:rPr>
        <w:t xml:space="preserve">USPOŘÁDEJ: </w:t>
      </w:r>
      <w:r w:rsidR="002005D3" w:rsidRPr="006E200A">
        <w:rPr>
          <w:i/>
          <w:sz w:val="22"/>
          <w:szCs w:val="22"/>
        </w:rPr>
        <w:t>ultimī diēs mēnsis Aprīlis erant</w:t>
      </w:r>
      <w:r w:rsidR="002005D3" w:rsidRPr="006E200A">
        <w:rPr>
          <w:i/>
          <w:sz w:val="22"/>
          <w:szCs w:val="22"/>
        </w:rPr>
        <w:t xml:space="preserve"> </w:t>
      </w:r>
      <w:r w:rsidR="002005D3" w:rsidRPr="006E200A">
        <w:rPr>
          <w:i/>
          <w:sz w:val="22"/>
          <w:szCs w:val="22"/>
        </w:rPr>
        <w:t>idōneī agricolīs ad sēmentem faciendam</w:t>
      </w:r>
      <w:r w:rsidR="00B92377" w:rsidRPr="006E200A">
        <w:rPr>
          <w:sz w:val="22"/>
          <w:szCs w:val="22"/>
        </w:rPr>
        <w:t xml:space="preserve"> (gerundivum)</w:t>
      </w:r>
      <w:r w:rsidR="002005D3" w:rsidRPr="006E200A">
        <w:rPr>
          <w:sz w:val="22"/>
          <w:szCs w:val="22"/>
        </w:rPr>
        <w:t xml:space="preserve"> </w:t>
      </w:r>
      <w:r w:rsidR="00B92377" w:rsidRPr="006E200A">
        <w:rPr>
          <w:sz w:val="22"/>
          <w:szCs w:val="22"/>
        </w:rPr>
        <w:t xml:space="preserve">– poslední dny měsíce dubna byly vhodné, (zemědělcům=) aby zemědělci oseli; </w:t>
      </w:r>
    </w:p>
    <w:p w:rsidR="005B7C45" w:rsidRDefault="005B7C45" w:rsidP="005B7C45">
      <w:pPr>
        <w:pStyle w:val="Normlnweb"/>
        <w:spacing w:before="0" w:beforeAutospacing="0" w:after="120" w:afterAutospacing="0" w:line="360" w:lineRule="auto"/>
        <w:jc w:val="both"/>
      </w:pPr>
      <w:bookmarkStart w:id="0" w:name="_GoBack"/>
      <w:bookmarkEnd w:id="0"/>
    </w:p>
    <w:sectPr w:rsidR="005B7C45" w:rsidSect="005B7C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5"/>
    <w:rsid w:val="000707D6"/>
    <w:rsid w:val="002005D3"/>
    <w:rsid w:val="002B2715"/>
    <w:rsid w:val="00397EEF"/>
    <w:rsid w:val="00477FD9"/>
    <w:rsid w:val="00490B6A"/>
    <w:rsid w:val="00497B77"/>
    <w:rsid w:val="004B369D"/>
    <w:rsid w:val="004D6209"/>
    <w:rsid w:val="00516EF8"/>
    <w:rsid w:val="005B7C45"/>
    <w:rsid w:val="005F1901"/>
    <w:rsid w:val="006E200A"/>
    <w:rsid w:val="007B00EB"/>
    <w:rsid w:val="007F4C3F"/>
    <w:rsid w:val="008F1ED7"/>
    <w:rsid w:val="009B3445"/>
    <w:rsid w:val="00B219DE"/>
    <w:rsid w:val="00B92377"/>
    <w:rsid w:val="00C24B99"/>
    <w:rsid w:val="00D212D1"/>
    <w:rsid w:val="00E01BEF"/>
    <w:rsid w:val="00EB0572"/>
    <w:rsid w:val="00F04728"/>
    <w:rsid w:val="00F17439"/>
    <w:rsid w:val="00FA422A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B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B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17</cp:revision>
  <dcterms:created xsi:type="dcterms:W3CDTF">2019-05-11T13:16:00Z</dcterms:created>
  <dcterms:modified xsi:type="dcterms:W3CDTF">2019-05-11T17:29:00Z</dcterms:modified>
</cp:coreProperties>
</file>